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1161" w14:textId="77777777" w:rsidR="00465CD6" w:rsidRDefault="00465CD6" w:rsidP="00465CD6">
      <w:pPr>
        <w:pStyle w:val="GraphicPlaceholder"/>
      </w:pPr>
    </w:p>
    <w:p w14:paraId="084F757B" w14:textId="77777777" w:rsidR="00971C27" w:rsidRPr="00971C27" w:rsidRDefault="00465CD6" w:rsidP="00465CD6">
      <w:pPr>
        <w:pStyle w:val="GraphicPlaceholder"/>
      </w:pPr>
      <w:r>
        <w:rPr>
          <w:noProof/>
          <w:lang w:val="en-AU" w:eastAsia="en-AU"/>
        </w:rPr>
        <mc:AlternateContent>
          <mc:Choice Requires="wpg">
            <w:drawing>
              <wp:anchor distT="0" distB="0" distL="114300" distR="114300" simplePos="0" relativeHeight="251661312" behindDoc="1" locked="1" layoutInCell="1" allowOverlap="1" wp14:anchorId="01D9CBB1" wp14:editId="6F9BF678">
                <wp:simplePos x="0" y="0"/>
                <wp:positionH relativeFrom="margin">
                  <wp:posOffset>-914400</wp:posOffset>
                </wp:positionH>
                <wp:positionV relativeFrom="margin">
                  <wp:posOffset>-175260</wp:posOffset>
                </wp:positionV>
                <wp:extent cx="7772400" cy="100584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66682" y="0"/>
                          <a:chExt cx="7325361" cy="9323086"/>
                        </a:xfrm>
                      </wpg:grpSpPr>
                      <wpg:grpSp>
                        <wpg:cNvPr id="7" name="Group 7">
                          <a:extLst>
                            <a:ext uri="{C183D7F6-B498-43B3-948B-1728B52AA6E4}">
                              <adec:decorative xmlns:adec="http://schemas.microsoft.com/office/drawing/2017/decorative" val="1"/>
                            </a:ext>
                          </a:extLst>
                        </wpg:cNvPr>
                        <wpg:cNvGrpSpPr>
                          <a:grpSpLocks noChangeAspect="1"/>
                        </wpg:cNvGrpSpPr>
                        <wpg:grpSpPr>
                          <a:xfrm>
                            <a:off x="-57156" y="5629329"/>
                            <a:ext cx="7315835" cy="3693757"/>
                            <a:chOff x="53448" y="-325609"/>
                            <a:chExt cx="7788910" cy="3954642"/>
                          </a:xfrm>
                        </wpg:grpSpPr>
                        <wps:wsp>
                          <wps:cNvPr id="8" name="Freeform 54">
                            <a:extLst>
                              <a:ext uri="{FF2B5EF4-FFF2-40B4-BE49-F238E27FC236}">
                                <a16:creationId xmlns:a16="http://schemas.microsoft.com/office/drawing/2014/main" id="{9FC139B6-5636-4A3B-AC63-720C57A63025}"/>
                              </a:ext>
                            </a:extLst>
                          </wps:cNvPr>
                          <wps:cNvSpPr>
                            <a:spLocks/>
                          </wps:cNvSpPr>
                          <wps:spPr bwMode="auto">
                            <a:xfrm rot="10800000">
                              <a:off x="53448" y="-293995"/>
                              <a:ext cx="7779385" cy="3923023"/>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00006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55">
                            <a:extLst>
                              <a:ext uri="{FF2B5EF4-FFF2-40B4-BE49-F238E27FC236}">
                                <a16:creationId xmlns:a16="http://schemas.microsoft.com/office/drawing/2014/main" id="{18A460A0-9935-4F4B-A301-2E05CF0E804E}"/>
                              </a:ext>
                            </a:extLst>
                          </wps:cNvPr>
                          <wps:cNvSpPr>
                            <a:spLocks/>
                          </wps:cNvSpPr>
                          <wps:spPr bwMode="auto">
                            <a:xfrm rot="10800000">
                              <a:off x="62973" y="-325609"/>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3366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Shape 14">
                            <a:extLst>
                              <a:ext uri="{FF2B5EF4-FFF2-40B4-BE49-F238E27FC236}">
                                <a16:creationId xmlns:a16="http://schemas.microsoft.com/office/drawing/2014/main" id="{D57537D0-64E0-4E7C-98BF-EEDCE612E362}"/>
                              </a:ext>
                            </a:extLst>
                          </wps:cNvPr>
                          <wps:cNvSpPr>
                            <a:spLocks/>
                          </wps:cNvSpPr>
                          <wps:spPr bwMode="auto">
                            <a:xfrm rot="10800000">
                              <a:off x="53448" y="2265053"/>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FF99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grpSp>
                      <wps:wsp>
                        <wps:cNvPr id="11" name="Rectangle 11"/>
                        <wps:cNvSpPr/>
                        <wps:spPr>
                          <a:xfrm>
                            <a:off x="-66682" y="0"/>
                            <a:ext cx="73152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6B642" id="Group 4" o:spid="_x0000_s1026" alt="&quot;&quot;" style="position:absolute;margin-left:-1in;margin-top:-13.8pt;width:612pt;height:11in;z-index:-251655168;mso-position-horizontal-relative:margin;mso-position-vertical-relative:margin;mso-width-relative:margin;mso-height-relative:margin" coordorigin="-666" coordsize="73253,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">
                <v:group id="Group 7" o:spid="_x0000_s1027" alt="&quot;&quot;" style="position:absolute;left:-571;top:56293;width:73157;height:36937" coordorigin="534,-3256" coordsize="7788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54" o:spid="_x0000_s1028" style="position:absolute;left:534;top:-2939;width:77794;height:39229;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" path="m,260c,,,,,,455,,455,,455,,14,,,260,,260xe" fillcolor="#006" stroked="f">
                    <v:path arrowok="t" o:connecttype="custom" o:connectlocs="0,3923023;0,0;7779385,0;0,3923023" o:connectangles="0,0,0,0"/>
                  </v:shape>
                  <v:shape id="Freeform 55" o:spid="_x0000_s1029" style="position:absolute;left:629;top:-3256;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" path="m,260v,-5,,-5,,-5c,114,114,,255,,455,,455,,455,,14,,,260,,260xe" fillcolor="#360" stroked="f">
                    <v:path arrowok="t" o:connecttype="custom" o:connectlocs="0,3923030;0,3847587;4359875,0;7779385,0;0,3923030" o:connectangles="0,0,0,0,0"/>
                  </v:shape>
                  <v:shape id="Freeform: Shape 14" o:spid="_x0000_s1030" style="position:absolute;left:534;top:22650;width:77794;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" path="m7779656,1364203l,,7779656,r,1364203xe" fillcolor="#f93" stroked="f">
                    <v:path arrowok="t" o:connecttype="custom" o:connectlocs="7779385,1363980;0,0;7779385,0" o:connectangles="0,0,0"/>
                  </v:shape>
                </v:group>
                <v:rect id="Rectangle 11" o:spid="_x0000_s1031" style="position:absolute;left:-666;width:73151;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w10:wrap anchorx="margin" anchory="margin"/>
                <w10:anchorlock/>
              </v:group>
            </w:pict>
          </mc:Fallback>
        </mc:AlternateContent>
      </w:r>
    </w:p>
    <w:tbl>
      <w:tblPr>
        <w:tblW w:w="5000" w:type="pct"/>
        <w:tblBorders>
          <w:bottom w:val="single" w:sz="4" w:space="0" w:color="auto"/>
        </w:tblBorders>
        <w:tblLook w:val="0600" w:firstRow="0" w:lastRow="0" w:firstColumn="0" w:lastColumn="0" w:noHBand="1" w:noVBand="1"/>
        <w:tblDescription w:val="Layout table"/>
      </w:tblPr>
      <w:tblGrid>
        <w:gridCol w:w="4546"/>
        <w:gridCol w:w="4814"/>
      </w:tblGrid>
      <w:tr w:rsidR="00465CD6" w14:paraId="75291383" w14:textId="77777777" w:rsidTr="00E33D08">
        <w:trPr>
          <w:trHeight w:val="1304"/>
        </w:trPr>
        <w:tc>
          <w:tcPr>
            <w:tcW w:w="4546" w:type="dxa"/>
          </w:tcPr>
          <w:p w14:paraId="6B5AAED9" w14:textId="315C7D67" w:rsidR="00465CD6" w:rsidRDefault="003D2D14" w:rsidP="00E33D08">
            <w:r w:rsidRPr="00F938AD">
              <w:rPr>
                <w:noProof/>
              </w:rPr>
              <w:drawing>
                <wp:anchor distT="0" distB="0" distL="114300" distR="114300" simplePos="0" relativeHeight="251663360" behindDoc="0" locked="0" layoutInCell="1" allowOverlap="1" wp14:anchorId="44439962" wp14:editId="0B2907CE">
                  <wp:simplePos x="0" y="0"/>
                  <wp:positionH relativeFrom="column">
                    <wp:posOffset>-67945</wp:posOffset>
                  </wp:positionH>
                  <wp:positionV relativeFrom="paragraph">
                    <wp:posOffset>379</wp:posOffset>
                  </wp:positionV>
                  <wp:extent cx="2171700" cy="685800"/>
                  <wp:effectExtent l="0" t="0" r="0" b="0"/>
                  <wp:wrapSquare wrapText="bothSides"/>
                  <wp:docPr id="47606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6195" name=""/>
                          <pic:cNvPicPr/>
                        </pic:nvPicPr>
                        <pic:blipFill rotWithShape="1">
                          <a:blip r:embed="rId11">
                            <a:extLst>
                              <a:ext uri="{BEBA8EAE-BF5A-486C-A8C5-ECC9F3942E4B}">
                                <a14:imgProps xmlns:a14="http://schemas.microsoft.com/office/drawing/2010/main">
                                  <a14:imgLayer r:embed="rId12">
                                    <a14:imgEffect>
                                      <a14:brightnessContrast contrast="40000"/>
                                    </a14:imgEffect>
                                  </a14:imgLayer>
                                </a14:imgProps>
                              </a:ext>
                            </a:extLst>
                          </a:blip>
                          <a:srcRect l="877" t="1" r="-877" b="-5265"/>
                          <a:stretch/>
                        </pic:blipFill>
                        <pic:spPr bwMode="auto">
                          <a:xfrm>
                            <a:off x="0" y="0"/>
                            <a:ext cx="21717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14" w:type="dxa"/>
          </w:tcPr>
          <w:p w14:paraId="10F29965" w14:textId="296FB51D" w:rsidR="0006334F" w:rsidRDefault="003D2D14" w:rsidP="00E33D08">
            <w:pPr>
              <w:pStyle w:val="ContactInfo"/>
            </w:pPr>
            <w:r w:rsidRPr="003D2D14">
              <w:t>1</w:t>
            </w:r>
            <w:r>
              <w:t>025 South Hill St.</w:t>
            </w:r>
            <w:r w:rsidRPr="003D2D14">
              <w:t xml:space="preserve"> | </w:t>
            </w:r>
            <w:r>
              <w:t>Griffin, GA 30224</w:t>
            </w:r>
          </w:p>
          <w:p w14:paraId="45F37429" w14:textId="11498FD2" w:rsidR="00465CD6" w:rsidRPr="00752FC4" w:rsidRDefault="003D2D14" w:rsidP="0006334F">
            <w:pPr>
              <w:pStyle w:val="ContactInfo"/>
            </w:pPr>
            <w:r>
              <w:t>770-227-9187</w:t>
            </w:r>
          </w:p>
          <w:p w14:paraId="27BC12C7" w14:textId="7CA032EF" w:rsidR="00465CD6" w:rsidRPr="00BF3499" w:rsidRDefault="003D2D14" w:rsidP="0006334F">
            <w:pPr>
              <w:pStyle w:val="ContactInfo"/>
              <w:rPr>
                <w:noProof/>
              </w:rPr>
            </w:pPr>
            <w:r>
              <w:t>kogfairvendor@gmail.com</w:t>
            </w:r>
          </w:p>
        </w:tc>
      </w:tr>
    </w:tbl>
    <w:p w14:paraId="4A720E15" w14:textId="5C25747D" w:rsidR="00752FC4" w:rsidRDefault="000B0733" w:rsidP="008D0AA7">
      <w:pPr>
        <w:pStyle w:val="Salutation"/>
      </w:pPr>
      <w:r>
        <w:br/>
      </w:r>
      <w:r w:rsidR="003D2D14">
        <w:t>Dear [VENDOR’S NAME],</w:t>
      </w:r>
    </w:p>
    <w:p w14:paraId="07441E40" w14:textId="77777777" w:rsidR="003D2D14" w:rsidRDefault="003D2D14" w:rsidP="003D2D14">
      <w:pPr>
        <w:pStyle w:val="Salutation"/>
      </w:pPr>
      <w:r>
        <w:t>We hope this letter finds you well. As the organizers of the 2024 Kiwanis Fair, we are thrilled to extend an invitation for you to participate as a vendor in our upcoming event, which will take place from September 20th to September 22nd, featuring our Craft Fair.</w:t>
      </w:r>
    </w:p>
    <w:p w14:paraId="2E5E9BCA" w14:textId="067E041D" w:rsidR="003D2D14" w:rsidRDefault="003D2D14" w:rsidP="003D2D14">
      <w:pPr>
        <w:pStyle w:val="Salutation"/>
      </w:pPr>
      <w:r>
        <w:t xml:space="preserve">Enclosed with this letter, you will find our Inside Vendor Form, which outlines the details of the event and the requirements for vendor participation. Please take a moment to review the form thoroughly and complete all necessary information. </w:t>
      </w:r>
      <w:r>
        <w:br/>
      </w:r>
      <w:r>
        <w:br/>
        <w:t>Here are some key points to note:</w:t>
      </w:r>
      <w:r w:rsidRPr="003D2D14">
        <w:t xml:space="preserve"> </w:t>
      </w:r>
    </w:p>
    <w:p w14:paraId="39E92754" w14:textId="60869142" w:rsidR="003D2D14" w:rsidRPr="003D2D14" w:rsidRDefault="003D2D14" w:rsidP="003D2D14">
      <w:pPr>
        <w:pStyle w:val="ListParagraph"/>
        <w:numPr>
          <w:ilvl w:val="0"/>
          <w:numId w:val="12"/>
        </w:numPr>
        <w:spacing w:after="160" w:line="259" w:lineRule="auto"/>
        <w:rPr>
          <w:rFonts w:asciiTheme="majorHAnsi" w:hAnsiTheme="majorHAnsi" w:cstheme="majorHAnsi"/>
        </w:rPr>
      </w:pPr>
      <w:r w:rsidRPr="003D2D14">
        <w:rPr>
          <w:rFonts w:asciiTheme="majorHAnsi" w:hAnsiTheme="majorHAnsi" w:cstheme="majorHAnsi"/>
        </w:rPr>
        <w:t xml:space="preserve">Event Dates: </w:t>
      </w:r>
      <w:r w:rsidRPr="003D2D14">
        <w:rPr>
          <w:rFonts w:asciiTheme="majorHAnsi" w:eastAsia="Times New Roman" w:hAnsiTheme="majorHAnsi" w:cstheme="majorHAnsi"/>
          <w:color w:val="0D0D0D"/>
        </w:rPr>
        <w:t>The Craft Fair will be held from September 20th to September 22nd.</w:t>
      </w:r>
    </w:p>
    <w:p w14:paraId="40968AF2" w14:textId="77777777" w:rsidR="003D2D14" w:rsidRPr="003D2D14" w:rsidRDefault="003D2D14" w:rsidP="003D2D14">
      <w:pPr>
        <w:pStyle w:val="ListParagraph"/>
        <w:numPr>
          <w:ilvl w:val="0"/>
          <w:numId w:val="12"/>
        </w:numPr>
        <w:spacing w:after="160" w:line="259" w:lineRule="auto"/>
        <w:rPr>
          <w:rFonts w:asciiTheme="majorHAnsi" w:hAnsiTheme="majorHAnsi" w:cstheme="majorHAnsi"/>
        </w:rPr>
      </w:pPr>
      <w:r w:rsidRPr="003D2D14">
        <w:rPr>
          <w:rFonts w:asciiTheme="majorHAnsi" w:hAnsiTheme="majorHAnsi" w:cstheme="majorHAnsi"/>
        </w:rPr>
        <w:t xml:space="preserve">Vendor Space Options: </w:t>
      </w:r>
      <w:r w:rsidRPr="003D2D14">
        <w:rPr>
          <w:rFonts w:asciiTheme="majorHAnsi" w:eastAsia="Times New Roman" w:hAnsiTheme="majorHAnsi" w:cstheme="majorHAnsi"/>
          <w:color w:val="0D0D0D"/>
        </w:rPr>
        <w:t>We offer two space options: 10x10 for $50 or 10x20 for $100. Please indicate your preferred space size on the form.</w:t>
      </w:r>
    </w:p>
    <w:p w14:paraId="6A5D400D" w14:textId="0755F210" w:rsidR="003D2D14" w:rsidRPr="003D2D14" w:rsidRDefault="003D2D14" w:rsidP="003D2D14">
      <w:pPr>
        <w:pStyle w:val="ListParagraph"/>
        <w:numPr>
          <w:ilvl w:val="0"/>
          <w:numId w:val="12"/>
        </w:numPr>
        <w:spacing w:after="160" w:line="259" w:lineRule="auto"/>
        <w:rPr>
          <w:rFonts w:asciiTheme="majorHAnsi" w:hAnsiTheme="majorHAnsi" w:cstheme="majorHAnsi"/>
        </w:rPr>
      </w:pPr>
      <w:r w:rsidRPr="003D2D14">
        <w:rPr>
          <w:rFonts w:asciiTheme="majorHAnsi" w:eastAsia="Times New Roman" w:hAnsiTheme="majorHAnsi" w:cstheme="majorHAnsi"/>
          <w:color w:val="0D0D0D"/>
        </w:rPr>
        <w:t>Additional Services:</w:t>
      </w:r>
      <w:r w:rsidRPr="003D2D14">
        <w:t xml:space="preserve"> </w:t>
      </w:r>
      <w:r w:rsidRPr="003D2D14">
        <w:rPr>
          <w:rFonts w:asciiTheme="majorHAnsi" w:eastAsia="Times New Roman" w:hAnsiTheme="majorHAnsi" w:cstheme="majorHAnsi"/>
          <w:color w:val="0D0D0D"/>
        </w:rPr>
        <w:t>Electricity is available</w:t>
      </w:r>
      <w:r>
        <w:rPr>
          <w:rFonts w:asciiTheme="majorHAnsi" w:eastAsia="Times New Roman" w:hAnsiTheme="majorHAnsi" w:cstheme="majorHAnsi"/>
          <w:color w:val="0D0D0D"/>
        </w:rPr>
        <w:t xml:space="preserve"> </w:t>
      </w:r>
      <w:r w:rsidRPr="003D2D14">
        <w:rPr>
          <w:rFonts w:asciiTheme="majorHAnsi" w:eastAsia="Times New Roman" w:hAnsiTheme="majorHAnsi" w:cstheme="majorHAnsi"/>
          <w:color w:val="0D0D0D"/>
        </w:rPr>
        <w:t xml:space="preserve">but limited. Please note that there is an additional $10 charge for electricity, and it will be allocated on a first-come, first-served basis. </w:t>
      </w:r>
      <w:r w:rsidR="000B0733">
        <w:rPr>
          <w:rFonts w:asciiTheme="majorHAnsi" w:eastAsia="Times New Roman" w:hAnsiTheme="majorHAnsi" w:cstheme="majorHAnsi"/>
          <w:color w:val="0D0D0D"/>
        </w:rPr>
        <w:t xml:space="preserve">No generators will be permitted. </w:t>
      </w:r>
      <w:r w:rsidRPr="003D2D14">
        <w:rPr>
          <w:rFonts w:asciiTheme="majorHAnsi" w:eastAsia="Times New Roman" w:hAnsiTheme="majorHAnsi" w:cstheme="majorHAnsi"/>
          <w:color w:val="0D0D0D"/>
        </w:rPr>
        <w:t>Rectangle tables (6ft or 8ft) are available for rent at an additional $10 per table.</w:t>
      </w:r>
    </w:p>
    <w:p w14:paraId="166F2045" w14:textId="35C4203F" w:rsidR="003D2D14" w:rsidRPr="003D2D14" w:rsidRDefault="003D2D14" w:rsidP="003D2D14">
      <w:pPr>
        <w:pStyle w:val="ListParagraph"/>
        <w:numPr>
          <w:ilvl w:val="0"/>
          <w:numId w:val="12"/>
        </w:numPr>
        <w:spacing w:after="160" w:line="259" w:lineRule="auto"/>
        <w:rPr>
          <w:rFonts w:asciiTheme="majorHAnsi" w:hAnsiTheme="majorHAnsi" w:cstheme="majorHAnsi"/>
        </w:rPr>
      </w:pPr>
      <w:r w:rsidRPr="003D2D14">
        <w:rPr>
          <w:rFonts w:asciiTheme="majorHAnsi" w:eastAsia="Times New Roman" w:hAnsiTheme="majorHAnsi" w:cstheme="majorHAnsi"/>
          <w:color w:val="0D0D0D"/>
        </w:rPr>
        <w:t>Booth Requirements:</w:t>
      </w:r>
      <w:r>
        <w:rPr>
          <w:rFonts w:asciiTheme="majorHAnsi" w:eastAsia="Times New Roman" w:hAnsiTheme="majorHAnsi" w:cstheme="majorHAnsi"/>
          <w:color w:val="0D0D0D"/>
        </w:rPr>
        <w:t xml:space="preserve"> </w:t>
      </w:r>
      <w:r w:rsidRPr="003D2D14">
        <w:rPr>
          <w:rFonts w:asciiTheme="majorHAnsi" w:eastAsia="Times New Roman" w:hAnsiTheme="majorHAnsi" w:cstheme="majorHAnsi"/>
          <w:color w:val="0D0D0D"/>
        </w:rPr>
        <w:t>To maintain the integrity of our venue, please refrain from using staples, tape, nails, or any adhesive materials on walls or floors.</w:t>
      </w:r>
    </w:p>
    <w:p w14:paraId="4035BFF9" w14:textId="55B79C58" w:rsidR="003D2D14" w:rsidRPr="004B39C9" w:rsidRDefault="003D2D14" w:rsidP="003D2D14">
      <w:pPr>
        <w:pStyle w:val="ListParagraph"/>
        <w:numPr>
          <w:ilvl w:val="0"/>
          <w:numId w:val="12"/>
        </w:numPr>
        <w:spacing w:after="160" w:line="259" w:lineRule="auto"/>
        <w:rPr>
          <w:rFonts w:asciiTheme="majorHAnsi" w:hAnsiTheme="majorHAnsi" w:cstheme="majorHAnsi"/>
        </w:rPr>
      </w:pPr>
      <w:r w:rsidRPr="003D2D14">
        <w:rPr>
          <w:rFonts w:asciiTheme="majorHAnsi" w:eastAsia="Times New Roman" w:hAnsiTheme="majorHAnsi" w:cstheme="majorHAnsi"/>
          <w:color w:val="0D0D0D"/>
        </w:rPr>
        <w:t>Responsibility</w:t>
      </w:r>
      <w:r>
        <w:rPr>
          <w:rFonts w:asciiTheme="majorHAnsi" w:eastAsia="Times New Roman" w:hAnsiTheme="majorHAnsi" w:cstheme="majorHAnsi"/>
          <w:color w:val="0D0D0D"/>
        </w:rPr>
        <w:t xml:space="preserve">: </w:t>
      </w:r>
      <w:r w:rsidRPr="003D2D14">
        <w:rPr>
          <w:rFonts w:asciiTheme="majorHAnsi" w:eastAsia="Times New Roman" w:hAnsiTheme="majorHAnsi" w:cstheme="majorHAnsi"/>
          <w:color w:val="0D0D0D"/>
        </w:rPr>
        <w:t>It's imperative that vendors keep their booths clean and secured during all hours of operation. The Kiwanis Fair Association is not liable for any lost, damaged, or stolen items from displays.</w:t>
      </w:r>
    </w:p>
    <w:p w14:paraId="1908550E" w14:textId="5882CB50" w:rsidR="00BE33CA" w:rsidRDefault="00BE33CA" w:rsidP="00BE33CA">
      <w:pPr>
        <w:numPr>
          <w:ilvl w:val="0"/>
          <w:numId w:val="12"/>
        </w:numPr>
        <w:spacing w:before="100" w:beforeAutospacing="1" w:after="100" w:afterAutospacing="1" w:line="240" w:lineRule="auto"/>
        <w:rPr>
          <w:rFonts w:ascii="Franklin Gothic Book" w:eastAsia="Times New Roman" w:hAnsi="Franklin Gothic Book"/>
          <w:color w:val="000000"/>
          <w:sz w:val="24"/>
          <w:szCs w:val="24"/>
        </w:rPr>
      </w:pPr>
      <w:r>
        <w:rPr>
          <w:rFonts w:ascii="Franklin Gothic Book" w:eastAsia="Times New Roman" w:hAnsi="Franklin Gothic Book"/>
          <w:b/>
          <w:bCs/>
          <w:color w:val="000000"/>
          <w:sz w:val="24"/>
          <w:szCs w:val="24"/>
        </w:rPr>
        <w:t>P</w:t>
      </w:r>
      <w:r>
        <w:rPr>
          <w:rFonts w:ascii="Franklin Gothic Book" w:eastAsia="Times New Roman" w:hAnsi="Franklin Gothic Book"/>
          <w:b/>
          <w:bCs/>
          <w:color w:val="000000"/>
          <w:sz w:val="24"/>
          <w:szCs w:val="24"/>
        </w:rPr>
        <w:t>lease send photo of your set up/display of your booth of handcrafted items, homewares, jewelry, and homemade goodies along with</w:t>
      </w:r>
      <w:r>
        <w:rPr>
          <w:rFonts w:ascii="Franklin Gothic Book" w:eastAsia="Times New Roman" w:hAnsi="Franklin Gothic Book"/>
          <w:color w:val="000000"/>
          <w:sz w:val="24"/>
          <w:szCs w:val="24"/>
        </w:rPr>
        <w:t xml:space="preserve"> </w:t>
      </w:r>
      <w:r>
        <w:rPr>
          <w:rFonts w:ascii="Franklin Gothic Book" w:eastAsia="Times New Roman" w:hAnsi="Franklin Gothic Book"/>
          <w:b/>
          <w:bCs/>
          <w:color w:val="000000"/>
          <w:sz w:val="24"/>
          <w:szCs w:val="24"/>
        </w:rPr>
        <w:t xml:space="preserve">a contact phone number to </w:t>
      </w:r>
      <w:hyperlink r:id="rId13" w:history="1">
        <w:r>
          <w:rPr>
            <w:rStyle w:val="Hyperlink"/>
            <w:rFonts w:ascii="Franklin Gothic Book" w:eastAsia="Times New Roman" w:hAnsi="Franklin Gothic Book"/>
            <w:b/>
            <w:bCs/>
            <w:sz w:val="24"/>
            <w:szCs w:val="24"/>
          </w:rPr>
          <w:t>kogfairvendor@gmail.com</w:t>
        </w:r>
      </w:hyperlink>
      <w:r>
        <w:rPr>
          <w:rFonts w:ascii="Franklin Gothic Book" w:eastAsia="Times New Roman" w:hAnsi="Franklin Gothic Book"/>
          <w:b/>
          <w:bCs/>
          <w:color w:val="000000"/>
          <w:sz w:val="24"/>
          <w:szCs w:val="24"/>
        </w:rPr>
        <w:t xml:space="preserve"> with</w:t>
      </w:r>
      <w:r>
        <w:rPr>
          <w:rFonts w:ascii="Franklin Gothic Book" w:eastAsia="Times New Roman" w:hAnsi="Franklin Gothic Book"/>
          <w:color w:val="000000"/>
          <w:sz w:val="24"/>
          <w:szCs w:val="24"/>
        </w:rPr>
        <w:t> Subject</w:t>
      </w:r>
      <w:r>
        <w:rPr>
          <w:rFonts w:ascii="Franklin Gothic Book" w:eastAsia="Times New Roman" w:hAnsi="Franklin Gothic Book"/>
          <w:b/>
          <w:bCs/>
          <w:color w:val="000000"/>
          <w:sz w:val="24"/>
          <w:szCs w:val="24"/>
        </w:rPr>
        <w:t xml:space="preserve">: Inside Vendor with your Booth name. </w:t>
      </w:r>
      <w:r>
        <w:rPr>
          <w:rFonts w:ascii="Franklin Gothic Book" w:eastAsia="Times New Roman" w:hAnsi="Franklin Gothic Book"/>
          <w:color w:val="000000"/>
          <w:sz w:val="24"/>
          <w:szCs w:val="24"/>
        </w:rPr>
        <w:t xml:space="preserve">When your booth has been approved </w:t>
      </w:r>
      <w:r>
        <w:rPr>
          <w:rFonts w:ascii="Franklin Gothic Book" w:eastAsia="Times New Roman" w:hAnsi="Franklin Gothic Book"/>
          <w:color w:val="000000"/>
          <w:sz w:val="24"/>
          <w:szCs w:val="24"/>
          <w:u w:val="single"/>
        </w:rPr>
        <w:t>you will receive a call and</w:t>
      </w:r>
      <w:r>
        <w:rPr>
          <w:rFonts w:ascii="Franklin Gothic Book" w:eastAsia="Times New Roman" w:hAnsi="Franklin Gothic Book"/>
          <w:color w:val="000000"/>
          <w:sz w:val="24"/>
          <w:szCs w:val="24"/>
        </w:rPr>
        <w:t> asked to complete 2024 Kiwanis Fair Inside Vendor Form and submit with your payment to address provided on form. For credit cards or cash payments, please contact Gwen at 770-227-9187 </w:t>
      </w:r>
    </w:p>
    <w:p w14:paraId="7FF5B2CF" w14:textId="77777777" w:rsidR="004B39C9" w:rsidRPr="003D2D14" w:rsidRDefault="004B39C9" w:rsidP="00BE33CA">
      <w:pPr>
        <w:pStyle w:val="ListParagraph"/>
        <w:spacing w:after="160" w:line="259" w:lineRule="auto"/>
        <w:rPr>
          <w:rFonts w:asciiTheme="majorHAnsi" w:hAnsiTheme="majorHAnsi" w:cstheme="majorHAnsi"/>
        </w:rPr>
      </w:pPr>
    </w:p>
    <w:p w14:paraId="08083CD9" w14:textId="262095F4" w:rsidR="003D2D14" w:rsidRPr="003D2D14" w:rsidRDefault="003D2D14" w:rsidP="003D2D14">
      <w:pPr>
        <w:pStyle w:val="Signature"/>
      </w:pPr>
      <w:r>
        <w:t>Once you have completed the form, please mail it along with your payment to the address provided on the form. For credit card or cash payments, please contact Gwen at 770-227-9187 after your booth has been approved.</w:t>
      </w:r>
      <w:r>
        <w:br/>
      </w:r>
    </w:p>
    <w:p w14:paraId="22906A1C" w14:textId="4B256EC8" w:rsidR="003D2D14" w:rsidRDefault="003D2D14" w:rsidP="003D2D14">
      <w:pPr>
        <w:pStyle w:val="Signature"/>
      </w:pPr>
      <w:r>
        <w:lastRenderedPageBreak/>
        <w:t>We believe that your participation will contribute greatly to the success of our event. If you have any questions or need further information, please don't hesitate to contact us at kogfairvendor@gmail.com or by calling 770-227-9187.</w:t>
      </w:r>
      <w:r>
        <w:br/>
      </w:r>
    </w:p>
    <w:p w14:paraId="04EC98C5" w14:textId="69B608BF" w:rsidR="003D2D14" w:rsidRPr="003D2D14" w:rsidRDefault="003D2D14" w:rsidP="003D2D14">
      <w:pPr>
        <w:pStyle w:val="Signature"/>
      </w:pPr>
      <w:r>
        <w:t>Thank you for considering joining us as a vendor at the 2024 Kiwanis Fair. We look forward to welcoming you and showcasing your offerings to our attendees.</w:t>
      </w:r>
      <w:r>
        <w:br/>
      </w:r>
      <w:r>
        <w:br/>
        <w:t>Warm regards,</w:t>
      </w:r>
    </w:p>
    <w:p w14:paraId="3C7223F2" w14:textId="42B97314" w:rsidR="00971C27" w:rsidRPr="00971C27" w:rsidRDefault="003D2D14" w:rsidP="003D2D14">
      <w:pPr>
        <w:pStyle w:val="Signature"/>
        <w:tabs>
          <w:tab w:val="right" w:pos="9360"/>
        </w:tabs>
      </w:pPr>
      <w:r>
        <w:t xml:space="preserve">Amy M Dunham </w:t>
      </w:r>
      <w:r>
        <w:tab/>
      </w:r>
    </w:p>
    <w:sectPr w:rsidR="00971C27" w:rsidRPr="00971C27" w:rsidSect="00F5595D">
      <w:footerReference w:type="first" r:id="rId14"/>
      <w:pgSz w:w="12240" w:h="15840" w:code="1"/>
      <w:pgMar w:top="270" w:right="1440" w:bottom="25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3FE2" w14:textId="77777777" w:rsidR="00FD40B2" w:rsidRDefault="00FD40B2">
      <w:pPr>
        <w:spacing w:after="0" w:line="240" w:lineRule="auto"/>
      </w:pPr>
      <w:r>
        <w:separator/>
      </w:r>
    </w:p>
    <w:p w14:paraId="76E7AA4C" w14:textId="77777777" w:rsidR="00FD40B2" w:rsidRDefault="00FD40B2"/>
  </w:endnote>
  <w:endnote w:type="continuationSeparator" w:id="0">
    <w:p w14:paraId="4C42ECC2" w14:textId="77777777" w:rsidR="00FD40B2" w:rsidRDefault="00FD40B2">
      <w:pPr>
        <w:spacing w:after="0" w:line="240" w:lineRule="auto"/>
      </w:pPr>
      <w:r>
        <w:continuationSeparator/>
      </w:r>
    </w:p>
    <w:p w14:paraId="3E81A3BF" w14:textId="77777777" w:rsidR="00FD40B2" w:rsidRDefault="00FD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4D32"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40A9" w14:textId="77777777" w:rsidR="00FD40B2" w:rsidRDefault="00FD40B2">
      <w:pPr>
        <w:spacing w:after="0" w:line="240" w:lineRule="auto"/>
      </w:pPr>
      <w:r>
        <w:separator/>
      </w:r>
    </w:p>
    <w:p w14:paraId="1F1C68F7" w14:textId="77777777" w:rsidR="00FD40B2" w:rsidRDefault="00FD40B2"/>
  </w:footnote>
  <w:footnote w:type="continuationSeparator" w:id="0">
    <w:p w14:paraId="5DE20937" w14:textId="77777777" w:rsidR="00FD40B2" w:rsidRDefault="00FD40B2">
      <w:pPr>
        <w:spacing w:after="0" w:line="240" w:lineRule="auto"/>
      </w:pPr>
      <w:r>
        <w:continuationSeparator/>
      </w:r>
    </w:p>
    <w:p w14:paraId="43886237" w14:textId="77777777" w:rsidR="00FD40B2" w:rsidRDefault="00FD4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4C7DE7"/>
    <w:multiLevelType w:val="hybridMultilevel"/>
    <w:tmpl w:val="FC32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6620C"/>
    <w:multiLevelType w:val="multilevel"/>
    <w:tmpl w:val="70B2E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13A7B"/>
    <w:multiLevelType w:val="hybridMultilevel"/>
    <w:tmpl w:val="7EE8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255747">
    <w:abstractNumId w:val="9"/>
  </w:num>
  <w:num w:numId="2" w16cid:durableId="846214978">
    <w:abstractNumId w:val="7"/>
  </w:num>
  <w:num w:numId="3" w16cid:durableId="1863349673">
    <w:abstractNumId w:val="6"/>
  </w:num>
  <w:num w:numId="4" w16cid:durableId="842401273">
    <w:abstractNumId w:val="5"/>
  </w:num>
  <w:num w:numId="5" w16cid:durableId="578829712">
    <w:abstractNumId w:val="4"/>
  </w:num>
  <w:num w:numId="6" w16cid:durableId="815610414">
    <w:abstractNumId w:val="8"/>
  </w:num>
  <w:num w:numId="7" w16cid:durableId="18434041">
    <w:abstractNumId w:val="3"/>
  </w:num>
  <w:num w:numId="8" w16cid:durableId="1867061988">
    <w:abstractNumId w:val="2"/>
  </w:num>
  <w:num w:numId="9" w16cid:durableId="1440101891">
    <w:abstractNumId w:val="1"/>
  </w:num>
  <w:num w:numId="10" w16cid:durableId="472407031">
    <w:abstractNumId w:val="0"/>
  </w:num>
  <w:num w:numId="11" w16cid:durableId="595674056">
    <w:abstractNumId w:val="10"/>
  </w:num>
  <w:num w:numId="12" w16cid:durableId="2096170246">
    <w:abstractNumId w:val="12"/>
  </w:num>
  <w:num w:numId="13" w16cid:durableId="179925532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14"/>
    <w:rsid w:val="000115CE"/>
    <w:rsid w:val="0006334F"/>
    <w:rsid w:val="000828F4"/>
    <w:rsid w:val="000B0733"/>
    <w:rsid w:val="000D3A18"/>
    <w:rsid w:val="000F1B5C"/>
    <w:rsid w:val="000F51EC"/>
    <w:rsid w:val="000F7122"/>
    <w:rsid w:val="00114A27"/>
    <w:rsid w:val="00182015"/>
    <w:rsid w:val="001B4EEF"/>
    <w:rsid w:val="001B689C"/>
    <w:rsid w:val="00200635"/>
    <w:rsid w:val="00244AC4"/>
    <w:rsid w:val="00254E0D"/>
    <w:rsid w:val="002559D0"/>
    <w:rsid w:val="0031745B"/>
    <w:rsid w:val="0038000D"/>
    <w:rsid w:val="00385ACF"/>
    <w:rsid w:val="003946A4"/>
    <w:rsid w:val="003D2D14"/>
    <w:rsid w:val="004153D6"/>
    <w:rsid w:val="00422757"/>
    <w:rsid w:val="00436E03"/>
    <w:rsid w:val="00465CD6"/>
    <w:rsid w:val="00475D96"/>
    <w:rsid w:val="00477474"/>
    <w:rsid w:val="004803C3"/>
    <w:rsid w:val="00480B7F"/>
    <w:rsid w:val="004A1893"/>
    <w:rsid w:val="004B39C9"/>
    <w:rsid w:val="004C4A44"/>
    <w:rsid w:val="005125BB"/>
    <w:rsid w:val="005264AB"/>
    <w:rsid w:val="00537F9C"/>
    <w:rsid w:val="00547D40"/>
    <w:rsid w:val="0055629A"/>
    <w:rsid w:val="00572222"/>
    <w:rsid w:val="005D3DA6"/>
    <w:rsid w:val="00616566"/>
    <w:rsid w:val="00642E91"/>
    <w:rsid w:val="00744EA9"/>
    <w:rsid w:val="00752FC4"/>
    <w:rsid w:val="00757E9C"/>
    <w:rsid w:val="00766764"/>
    <w:rsid w:val="007B4C91"/>
    <w:rsid w:val="007D70F7"/>
    <w:rsid w:val="00830C5F"/>
    <w:rsid w:val="00834A33"/>
    <w:rsid w:val="00842FB8"/>
    <w:rsid w:val="00862686"/>
    <w:rsid w:val="00872DA7"/>
    <w:rsid w:val="00896EE1"/>
    <w:rsid w:val="008C0AAF"/>
    <w:rsid w:val="008C1482"/>
    <w:rsid w:val="008C2737"/>
    <w:rsid w:val="008D0AA7"/>
    <w:rsid w:val="0090401D"/>
    <w:rsid w:val="00912A0A"/>
    <w:rsid w:val="009468D3"/>
    <w:rsid w:val="00971C27"/>
    <w:rsid w:val="00A17117"/>
    <w:rsid w:val="00A5578C"/>
    <w:rsid w:val="00A763AE"/>
    <w:rsid w:val="00AC1A6E"/>
    <w:rsid w:val="00B40F1A"/>
    <w:rsid w:val="00B63133"/>
    <w:rsid w:val="00BC0F0A"/>
    <w:rsid w:val="00BE33CA"/>
    <w:rsid w:val="00C11980"/>
    <w:rsid w:val="00C15223"/>
    <w:rsid w:val="00C37964"/>
    <w:rsid w:val="00CB0809"/>
    <w:rsid w:val="00CF46CA"/>
    <w:rsid w:val="00D04123"/>
    <w:rsid w:val="00D06525"/>
    <w:rsid w:val="00D149F1"/>
    <w:rsid w:val="00D36106"/>
    <w:rsid w:val="00D90428"/>
    <w:rsid w:val="00DA1945"/>
    <w:rsid w:val="00DC7840"/>
    <w:rsid w:val="00E10E4B"/>
    <w:rsid w:val="00E5646A"/>
    <w:rsid w:val="00E821ED"/>
    <w:rsid w:val="00E82ED3"/>
    <w:rsid w:val="00F5595D"/>
    <w:rsid w:val="00F71D73"/>
    <w:rsid w:val="00F763B1"/>
    <w:rsid w:val="00FA402E"/>
    <w:rsid w:val="00FB49C2"/>
    <w:rsid w:val="00FD40B2"/>
    <w:rsid w:val="464A3296"/>
    <w:rsid w:val="594DFC48"/>
    <w:rsid w:val="63BD583E"/>
    <w:rsid w:val="6BAB0EBE"/>
    <w:rsid w:val="7538C8A7"/>
    <w:rsid w:val="79A8F07A"/>
    <w:rsid w:val="7E2C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0957"/>
  <w15:chartTrackingRefBased/>
  <w15:docId w15:val="{9CDEA125-318D-49DA-B5B3-998B609D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paragraph" w:customStyle="1" w:styleId="GraphicPlaceholder">
    <w:name w:val="Graphic Placeholder"/>
    <w:basedOn w:val="Normal"/>
    <w:qFormat/>
    <w:rsid w:val="00465CD6"/>
    <w:pPr>
      <w:spacing w:after="0" w:line="240" w:lineRule="auto"/>
    </w:pPr>
  </w:style>
  <w:style w:type="character" w:styleId="Hyperlink">
    <w:name w:val="Hyperlink"/>
    <w:basedOn w:val="DefaultParagraphFont"/>
    <w:uiPriority w:val="99"/>
    <w:semiHidden/>
    <w:unhideWhenUsed/>
    <w:rsid w:val="00BE3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gfairvendor@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782E-1635-4A4C-8AD5-355AF6F3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D75F5-B610-467C-A97E-B707FCC90702}">
  <ds:schemaRefs>
    <ds:schemaRef ds:uri="http://schemas.microsoft.com/sharepoint/v3/contenttype/forms"/>
  </ds:schemaRefs>
</ds:datastoreItem>
</file>

<file path=customXml/itemProps3.xml><?xml version="1.0" encoding="utf-8"?>
<ds:datastoreItem xmlns:ds="http://schemas.openxmlformats.org/officeDocument/2006/customXml" ds:itemID="{7D946D39-534E-4F23-A29B-9948B75148D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702DFBAE-DD97-4D97-99C5-4E7B410842C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Gunn McCarthy</dc:creator>
  <cp:lastModifiedBy>Dunham,Amy M</cp:lastModifiedBy>
  <cp:revision>4</cp:revision>
  <dcterms:created xsi:type="dcterms:W3CDTF">2024-06-18T12:04:00Z</dcterms:created>
  <dcterms:modified xsi:type="dcterms:W3CDTF">2024-06-18T12:06:00Z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